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5C" w:rsidRPr="00576548" w:rsidRDefault="007B655C" w:rsidP="00C24029">
      <w:pPr>
        <w:jc w:val="center"/>
        <w:rPr>
          <w:rFonts w:ascii="Burg Grotesk" w:hAnsi="Burg Grotesk" w:cs="Burg Grotesk"/>
          <w:b/>
          <w:sz w:val="28"/>
          <w:szCs w:val="28"/>
        </w:rPr>
      </w:pPr>
      <w:r w:rsidRPr="00576548">
        <w:rPr>
          <w:rFonts w:ascii="Burg Grotesk" w:hAnsi="Burg Grotesk" w:cs="Burg Grotesk"/>
          <w:b/>
          <w:sz w:val="28"/>
          <w:szCs w:val="28"/>
        </w:rPr>
        <w:t>Formular zur Anerkennung des Auslandsaufenthaltes</w:t>
      </w:r>
    </w:p>
    <w:p w:rsidR="007B655C" w:rsidRPr="007B655C" w:rsidRDefault="007B655C" w:rsidP="007B655C">
      <w:pPr>
        <w:spacing w:after="0" w:line="240" w:lineRule="auto"/>
        <w:rPr>
          <w:rFonts w:ascii="Burg Grotesk" w:eastAsia="Times New Roman" w:hAnsi="Burg Grotesk" w:cs="Burg Grotesk"/>
          <w:sz w:val="20"/>
          <w:szCs w:val="20"/>
          <w:lang w:eastAsia="de-DE"/>
        </w:rPr>
      </w:pP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>Bitte geben Sie folgende Informationen an: </w:t>
      </w:r>
    </w:p>
    <w:p w:rsidR="007B655C" w:rsidRPr="007B655C" w:rsidRDefault="007B655C" w:rsidP="007B655C">
      <w:pPr>
        <w:spacing w:after="0" w:line="240" w:lineRule="auto"/>
        <w:rPr>
          <w:rFonts w:ascii="Burg Grotesk" w:eastAsia="Times New Roman" w:hAnsi="Burg Grotesk" w:cs="Burg Grotesk"/>
          <w:sz w:val="24"/>
          <w:szCs w:val="24"/>
          <w:lang w:eastAsia="de-DE"/>
        </w:rPr>
      </w:pPr>
    </w:p>
    <w:p w:rsidR="007B655C" w:rsidRPr="007B655C" w:rsidRDefault="007B655C" w:rsidP="007B655C">
      <w:pPr>
        <w:spacing w:after="0" w:line="240" w:lineRule="auto"/>
        <w:rPr>
          <w:rFonts w:ascii="Burg Grotesk" w:eastAsia="Times New Roman" w:hAnsi="Burg Grotesk" w:cs="Burg Grotesk"/>
          <w:sz w:val="24"/>
          <w:szCs w:val="24"/>
          <w:lang w:eastAsia="de-DE"/>
        </w:rPr>
      </w:pPr>
      <w:r w:rsidRPr="007B655C">
        <w:rPr>
          <w:rFonts w:ascii="Burg Grotesk" w:eastAsia="Times New Roman" w:hAnsi="Burg Grotesk" w:cs="Burg Grotesk"/>
          <w:b/>
          <w:bCs/>
          <w:sz w:val="24"/>
          <w:szCs w:val="24"/>
          <w:lang w:eastAsia="de-DE"/>
        </w:rPr>
        <w:t>Name:</w:t>
      </w:r>
      <w:r w:rsidRPr="007B655C">
        <w:rPr>
          <w:rFonts w:ascii="Burg Grotesk" w:eastAsia="Times New Roman" w:hAnsi="Burg Grotesk" w:cs="Burg Grotesk"/>
          <w:sz w:val="24"/>
          <w:szCs w:val="24"/>
          <w:lang w:eastAsia="de-DE"/>
        </w:rPr>
        <w:t xml:space="preserve"> </w:t>
      </w:r>
    </w:p>
    <w:p w:rsidR="007B655C" w:rsidRDefault="007B655C" w:rsidP="007B655C">
      <w:pPr>
        <w:spacing w:after="0" w:line="240" w:lineRule="auto"/>
        <w:outlineLvl w:val="0"/>
        <w:rPr>
          <w:rFonts w:ascii="Burg Grotesk" w:eastAsia="Times New Roman" w:hAnsi="Burg Grotesk" w:cs="Burg Grotesk"/>
          <w:kern w:val="36"/>
          <w:sz w:val="24"/>
          <w:szCs w:val="24"/>
          <w:lang w:eastAsia="de-DE"/>
        </w:rPr>
      </w:pPr>
      <w:r w:rsidRPr="007B655C"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  <w:t xml:space="preserve">Adresse: </w:t>
      </w:r>
    </w:p>
    <w:p w:rsidR="007B655C" w:rsidRPr="007B655C" w:rsidRDefault="007B655C" w:rsidP="007B655C">
      <w:pPr>
        <w:spacing w:after="0" w:line="240" w:lineRule="auto"/>
        <w:outlineLvl w:val="0"/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</w:pPr>
      <w:r w:rsidRPr="007B655C"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  <w:t>Studiengang:</w:t>
      </w:r>
      <w:r>
        <w:rPr>
          <w:rFonts w:ascii="Burg Grotesk" w:eastAsia="Times New Roman" w:hAnsi="Burg Grotesk" w:cs="Burg Grotesk"/>
          <w:kern w:val="36"/>
          <w:sz w:val="24"/>
          <w:szCs w:val="24"/>
          <w:lang w:eastAsia="de-DE"/>
        </w:rPr>
        <w:t xml:space="preserve"> </w:t>
      </w:r>
    </w:p>
    <w:p w:rsidR="007B655C" w:rsidRPr="007B655C" w:rsidRDefault="007B655C" w:rsidP="007B655C">
      <w:pPr>
        <w:spacing w:after="0" w:line="240" w:lineRule="auto"/>
        <w:outlineLvl w:val="0"/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</w:pPr>
      <w:r w:rsidRPr="007B655C"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  <w:t>Matrikelnummer:</w:t>
      </w:r>
      <w:r w:rsidRPr="007B655C">
        <w:rPr>
          <w:rFonts w:ascii="Burg Grotesk" w:eastAsia="Times New Roman" w:hAnsi="Burg Grotesk" w:cs="Burg Grotesk"/>
          <w:kern w:val="36"/>
          <w:sz w:val="24"/>
          <w:szCs w:val="24"/>
          <w:lang w:eastAsia="de-DE"/>
        </w:rPr>
        <w:t xml:space="preserve"> </w:t>
      </w:r>
      <w:r>
        <w:rPr>
          <w:rFonts w:ascii="Burg Grotesk" w:eastAsia="Times New Roman" w:hAnsi="Burg Grotesk" w:cs="Burg Grotesk"/>
          <w:kern w:val="36"/>
          <w:sz w:val="24"/>
          <w:szCs w:val="24"/>
          <w:lang w:eastAsia="de-DE"/>
        </w:rPr>
        <w:t> </w:t>
      </w:r>
    </w:p>
    <w:p w:rsidR="007B655C" w:rsidRPr="007B655C" w:rsidRDefault="007B655C" w:rsidP="007B655C">
      <w:pPr>
        <w:spacing w:after="0" w:line="240" w:lineRule="auto"/>
        <w:outlineLvl w:val="0"/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</w:pPr>
      <w:r w:rsidRPr="007B655C"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  <w:t>E-Mailadresse:</w:t>
      </w:r>
      <w:r w:rsidRPr="007B655C">
        <w:rPr>
          <w:rFonts w:ascii="Burg Grotesk" w:eastAsia="Times New Roman" w:hAnsi="Burg Grotesk" w:cs="Burg Grotesk"/>
          <w:kern w:val="36"/>
          <w:sz w:val="24"/>
          <w:szCs w:val="24"/>
          <w:lang w:eastAsia="de-DE"/>
        </w:rPr>
        <w:t xml:space="preserve">  </w:t>
      </w:r>
    </w:p>
    <w:p w:rsidR="007B655C" w:rsidRPr="007B655C" w:rsidRDefault="007B655C" w:rsidP="007B655C">
      <w:pPr>
        <w:spacing w:after="0" w:line="240" w:lineRule="auto"/>
        <w:outlineLvl w:val="0"/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</w:pPr>
      <w:r w:rsidRPr="007B655C">
        <w:rPr>
          <w:rFonts w:ascii="Burg Grotesk" w:eastAsia="Times New Roman" w:hAnsi="Burg Grotesk" w:cs="Burg Grotesk"/>
          <w:b/>
          <w:bCs/>
          <w:kern w:val="36"/>
          <w:sz w:val="24"/>
          <w:szCs w:val="24"/>
          <w:lang w:eastAsia="de-DE"/>
        </w:rPr>
        <w:t>Auslandshochschule:</w:t>
      </w:r>
      <w:r w:rsidRPr="007B655C">
        <w:rPr>
          <w:rFonts w:ascii="Burg Grotesk" w:eastAsia="Times New Roman" w:hAnsi="Burg Grotesk" w:cs="Burg Grotesk"/>
          <w:kern w:val="36"/>
          <w:sz w:val="24"/>
          <w:szCs w:val="24"/>
          <w:lang w:eastAsia="de-DE"/>
        </w:rPr>
        <w:t xml:space="preserve"> </w:t>
      </w:r>
    </w:p>
    <w:p w:rsidR="007B655C" w:rsidRDefault="007B655C" w:rsidP="007B655C">
      <w:pPr>
        <w:rPr>
          <w:rFonts w:ascii="Burg Grotesk" w:eastAsia="Times New Roman" w:hAnsi="Burg Grotesk" w:cs="Burg Grotesk"/>
          <w:b/>
          <w:bCs/>
          <w:sz w:val="24"/>
          <w:szCs w:val="24"/>
          <w:lang w:eastAsia="de-DE"/>
        </w:rPr>
      </w:pPr>
      <w:r>
        <w:rPr>
          <w:rFonts w:ascii="Burg Grotesk" w:eastAsia="Times New Roman" w:hAnsi="Burg Grotesk" w:cs="Burg Grotesk"/>
          <w:b/>
          <w:bCs/>
          <w:sz w:val="24"/>
          <w:szCs w:val="24"/>
          <w:lang w:eastAsia="de-DE"/>
        </w:rPr>
        <w:t>Semester des Auslandsaufenthaltes:</w:t>
      </w:r>
    </w:p>
    <w:p w:rsidR="007B655C" w:rsidRDefault="007B655C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>Sie haben in jedem Fall bereits im Zuge der Erstellung des Online Learning Agreements (Freigabe der Kurse) mit ihrer*m Professor*in über die Leistungen gesprochen. Bitte dokumentieren Sie unbedingt Ihre praktis</w:t>
      </w:r>
      <w:r w:rsidR="0013197B">
        <w:rPr>
          <w:rFonts w:ascii="Burg Grotesk" w:eastAsia="Times New Roman" w:hAnsi="Burg Grotesk" w:cs="Burg Grotesk"/>
          <w:sz w:val="20"/>
          <w:szCs w:val="20"/>
          <w:lang w:eastAsia="de-DE"/>
        </w:rPr>
        <w:t>chen Arbeiten, sodass Sie diese</w:t>
      </w: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mit Ihrer*m</w:t>
      </w:r>
      <w:bookmarkStart w:id="0" w:name="_GoBack"/>
      <w:bookmarkEnd w:id="0"/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Professor*in unserer Hochschule nach Rückkehr besprechen können. </w:t>
      </w:r>
    </w:p>
    <w:p w:rsidR="007B655C" w:rsidRDefault="007B655C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</w:p>
    <w:p w:rsidR="007B655C" w:rsidRDefault="007B655C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Nach Ihrem Aufenthalt findet nun die Anerkennung statt. </w:t>
      </w:r>
      <w:r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Bitte prüfen Sie, was die*der Professor*in zur Prüfung der Anerkennung benötigt (z. B. Dokumentation, Präsentation der Leistungen etc.). </w:t>
      </w:r>
    </w:p>
    <w:p w:rsidR="00C24029" w:rsidRDefault="00C24029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</w:p>
    <w:p w:rsidR="00576548" w:rsidRPr="00576548" w:rsidRDefault="00C24029" w:rsidP="00576548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  <w:r w:rsidRPr="00C24029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Die </w:t>
      </w:r>
      <w:r w:rsidRPr="00576548">
        <w:rPr>
          <w:rFonts w:ascii="Burg Grotesk" w:eastAsia="Times New Roman" w:hAnsi="Burg Grotesk" w:cs="Burg Grotesk"/>
          <w:b/>
          <w:sz w:val="20"/>
          <w:szCs w:val="20"/>
          <w:lang w:eastAsia="de-DE"/>
        </w:rPr>
        <w:t>Dokumentation</w:t>
      </w:r>
      <w:r w:rsidRPr="00C24029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bezieht sich auf Ihre erbrachten Leistungen und soll diese für Ihre*n BURG-Professor*in nachvollziehbar darstellen, es handelt sich dabei nicht um den Abschlussbericht für das International Office. </w:t>
      </w:r>
      <w:r w:rsidR="00576548" w:rsidRPr="00576548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In den Studiengängen </w:t>
      </w:r>
      <w:r w:rsidR="00576548" w:rsidRPr="00576548">
        <w:rPr>
          <w:rFonts w:ascii="Burg Grotesk" w:eastAsia="Times New Roman" w:hAnsi="Burg Grotesk" w:cs="Burg Grotesk"/>
          <w:b/>
          <w:sz w:val="20"/>
          <w:szCs w:val="20"/>
          <w:lang w:eastAsia="de-DE"/>
        </w:rPr>
        <w:t>Industriedesign, Spiel- und Lerndesign sowie Produkt- / Keramik- / Glasdesign</w:t>
      </w:r>
      <w:r w:rsidR="00576548" w:rsidRPr="00576548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muss eine </w:t>
      </w:r>
      <w:r w:rsidR="00576548" w:rsidRPr="00576548">
        <w:rPr>
          <w:rFonts w:ascii="Burg Grotesk" w:eastAsia="Times New Roman" w:hAnsi="Burg Grotesk" w:cs="Burg Grotesk"/>
          <w:b/>
          <w:sz w:val="20"/>
          <w:szCs w:val="20"/>
          <w:lang w:eastAsia="de-DE"/>
        </w:rPr>
        <w:t>gedruckte Dokumentation</w:t>
      </w:r>
      <w:r w:rsidR="00576548" w:rsidRPr="00576548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eingereicht werden. Bitte dies entsprechend einplanen. </w:t>
      </w:r>
    </w:p>
    <w:p w:rsidR="007B655C" w:rsidRPr="007B655C" w:rsidRDefault="007B655C" w:rsidP="0013197B">
      <w:pPr>
        <w:pStyle w:val="StandardWeb"/>
        <w:spacing w:before="0" w:beforeAutospacing="0" w:after="0" w:afterAutospacing="0"/>
        <w:jc w:val="both"/>
        <w:rPr>
          <w:rFonts w:ascii="Burg Grotesk" w:hAnsi="Burg Grotesk" w:cs="Burg Grotesk"/>
          <w:sz w:val="20"/>
          <w:szCs w:val="20"/>
        </w:rPr>
      </w:pPr>
    </w:p>
    <w:p w:rsidR="007B655C" w:rsidRPr="007B655C" w:rsidRDefault="007B655C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>Bitte erstellen Sie eine Gegenüberstellung, wie Sie die Punkte aus dem Ausland angerechnet bekommen möchten. Frau Stolte vom Prüfungsamt (</w:t>
      </w:r>
      <w:r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</w:t>
      </w:r>
      <w:hyperlink r:id="rId7" w:history="1">
        <w:r w:rsidRPr="00E27C73">
          <w:rPr>
            <w:rStyle w:val="Hyperlink"/>
            <w:rFonts w:ascii="Burg Grotesk" w:eastAsia="Times New Roman" w:hAnsi="Burg Grotesk" w:cs="Burg Grotesk"/>
            <w:sz w:val="20"/>
            <w:szCs w:val="20"/>
            <w:lang w:eastAsia="de-DE"/>
          </w:rPr>
          <w:t>stolte@burg–halle.de</w:t>
        </w:r>
      </w:hyperlink>
      <w:r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 </w:t>
      </w: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) kann </w:t>
      </w:r>
      <w:r w:rsidR="0013197B">
        <w:rPr>
          <w:rFonts w:ascii="Burg Grotesk" w:eastAsia="Times New Roman" w:hAnsi="Burg Grotesk" w:cs="Burg Grotesk"/>
          <w:sz w:val="20"/>
          <w:szCs w:val="20"/>
          <w:lang w:eastAsia="de-DE"/>
        </w:rPr>
        <w:t xml:space="preserve">ggf. </w:t>
      </w: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>Auskunft darüber geben, welche Punkte noch fehlen. </w:t>
      </w:r>
    </w:p>
    <w:p w:rsidR="007B655C" w:rsidRDefault="007B655C" w:rsidP="0013197B">
      <w:pPr>
        <w:pStyle w:val="StandardWeb"/>
        <w:spacing w:before="0" w:beforeAutospacing="0" w:after="0" w:afterAutospacing="0"/>
        <w:jc w:val="both"/>
      </w:pPr>
    </w:p>
    <w:p w:rsidR="007B655C" w:rsidRDefault="007B655C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  <w:r w:rsidRPr="007B655C">
        <w:rPr>
          <w:rFonts w:ascii="Burg Grotesk" w:eastAsia="Times New Roman" w:hAnsi="Burg Grotesk" w:cs="Burg Grotesk"/>
          <w:sz w:val="20"/>
          <w:szCs w:val="20"/>
          <w:lang w:eastAsia="de-DE"/>
        </w:rPr>
        <w:t>Inhaltlich sollen sich die Module bestmöglich entsprechen. Es ist möglich, die ECTS Punkte verschiedener Kurse zusammenzulegen oder aufzuteilen, wenn Ihr*r Professor*in damit einverstanden ist (Beispiel: Auslandskurs 4 ECTS = 2 x BURG-Kurs 2 ECTS). </w:t>
      </w:r>
    </w:p>
    <w:p w:rsidR="007B655C" w:rsidRPr="007B655C" w:rsidRDefault="007B655C" w:rsidP="0013197B">
      <w:pPr>
        <w:spacing w:after="0" w:line="240" w:lineRule="auto"/>
        <w:jc w:val="both"/>
        <w:rPr>
          <w:rFonts w:ascii="Burg Grotesk" w:eastAsia="Times New Roman" w:hAnsi="Burg Grotesk" w:cs="Burg Grotesk"/>
          <w:sz w:val="20"/>
          <w:szCs w:val="20"/>
          <w:lang w:eastAsia="de-DE"/>
        </w:rPr>
      </w:pPr>
    </w:p>
    <w:p w:rsidR="007B655C" w:rsidRDefault="007B655C" w:rsidP="0013197B">
      <w:pPr>
        <w:pStyle w:val="StandardWeb"/>
        <w:spacing w:before="0" w:beforeAutospacing="0" w:after="0" w:afterAutospacing="0"/>
        <w:jc w:val="both"/>
        <w:rPr>
          <w:rFonts w:ascii="Burg Grotesk" w:hAnsi="Burg Grotesk" w:cs="Burg Grotesk"/>
          <w:sz w:val="20"/>
          <w:szCs w:val="20"/>
        </w:rPr>
      </w:pPr>
      <w:r w:rsidRPr="007B655C">
        <w:rPr>
          <w:rFonts w:ascii="Burg Grotesk" w:hAnsi="Burg Grotesk" w:cs="Burg Grotesk"/>
          <w:sz w:val="20"/>
          <w:szCs w:val="20"/>
        </w:rPr>
        <w:t xml:space="preserve">Bitte nennen Sie die Bezeichnungen der Auslandskurse, wie sie auf deinem </w:t>
      </w:r>
      <w:proofErr w:type="spellStart"/>
      <w:r w:rsidRPr="007B655C">
        <w:rPr>
          <w:rFonts w:ascii="Burg Grotesk" w:hAnsi="Burg Grotesk" w:cs="Burg Grotesk"/>
          <w:sz w:val="20"/>
          <w:szCs w:val="20"/>
        </w:rPr>
        <w:t>Transcript</w:t>
      </w:r>
      <w:proofErr w:type="spellEnd"/>
      <w:r w:rsidRPr="007B655C">
        <w:rPr>
          <w:rFonts w:ascii="Burg Grotesk" w:hAnsi="Burg Grotesk" w:cs="Burg Grotesk"/>
          <w:sz w:val="20"/>
          <w:szCs w:val="20"/>
        </w:rPr>
        <w:t xml:space="preserve"> of Records angegeben sind. Für die Kurse der Burg finden Sie die richtigen Modulbezeichnungen im </w:t>
      </w:r>
      <w:hyperlink r:id="rId8" w:history="1">
        <w:r w:rsidRPr="007B655C">
          <w:rPr>
            <w:rFonts w:ascii="Burg Grotesk" w:hAnsi="Burg Grotesk" w:cs="Burg Grotesk"/>
            <w:sz w:val="20"/>
            <w:szCs w:val="20"/>
          </w:rPr>
          <w:t>Studienverlaufsplan</w:t>
        </w:r>
      </w:hyperlink>
      <w:r>
        <w:rPr>
          <w:rFonts w:ascii="Burg Grotesk" w:hAnsi="Burg Grotesk" w:cs="Burg Grotesk"/>
          <w:sz w:val="20"/>
          <w:szCs w:val="20"/>
        </w:rPr>
        <w:t>:</w:t>
      </w:r>
      <w:r w:rsidR="00576548">
        <w:rPr>
          <w:rFonts w:ascii="Burg Grotesk" w:hAnsi="Burg Grotesk" w:cs="Burg Grotesk"/>
          <w:sz w:val="20"/>
          <w:szCs w:val="20"/>
        </w:rPr>
        <w:t xml:space="preserve"> </w:t>
      </w:r>
      <w:hyperlink r:id="rId9" w:history="1">
        <w:r w:rsidRPr="00E27C73">
          <w:rPr>
            <w:rStyle w:val="Hyperlink"/>
            <w:rFonts w:ascii="Burg Grotesk" w:hAnsi="Burg Grotesk" w:cs="Burg Grotesk"/>
            <w:sz w:val="20"/>
            <w:szCs w:val="20"/>
          </w:rPr>
          <w:t>https://www.burg-halle.de/h</w:t>
        </w:r>
        <w:r w:rsidRPr="00E27C73">
          <w:rPr>
            <w:rStyle w:val="Hyperlink"/>
            <w:rFonts w:ascii="Burg Grotesk" w:hAnsi="Burg Grotesk" w:cs="Burg Grotesk"/>
            <w:sz w:val="20"/>
            <w:szCs w:val="20"/>
          </w:rPr>
          <w:t>o</w:t>
        </w:r>
        <w:r w:rsidRPr="00E27C73">
          <w:rPr>
            <w:rStyle w:val="Hyperlink"/>
            <w:rFonts w:ascii="Burg Grotesk" w:hAnsi="Burg Grotesk" w:cs="Burg Grotesk"/>
            <w:sz w:val="20"/>
            <w:szCs w:val="20"/>
          </w:rPr>
          <w:t>chschule/studium/studierenden-info/studien-und-pruefungsordnungenpruefungsanmeldungenstudienplaene/</w:t>
        </w:r>
      </w:hyperlink>
      <w:r>
        <w:rPr>
          <w:rFonts w:ascii="Burg Grotesk" w:hAnsi="Burg Grotesk" w:cs="Burg Grotesk"/>
          <w:sz w:val="20"/>
          <w:szCs w:val="20"/>
        </w:rPr>
        <w:t xml:space="preserve"> </w:t>
      </w:r>
    </w:p>
    <w:p w:rsidR="007B655C" w:rsidRDefault="007B655C" w:rsidP="007B655C">
      <w:pPr>
        <w:pStyle w:val="StandardWeb"/>
        <w:spacing w:before="0" w:beforeAutospacing="0" w:after="0" w:afterAutospacing="0"/>
        <w:rPr>
          <w:rFonts w:ascii="Burg Grotesk" w:hAnsi="Burg Grotesk" w:cs="Burg Grotesk"/>
          <w:sz w:val="20"/>
          <w:szCs w:val="20"/>
        </w:rPr>
      </w:pPr>
    </w:p>
    <w:p w:rsidR="007B655C" w:rsidRDefault="007B655C" w:rsidP="0013197B">
      <w:pPr>
        <w:pStyle w:val="StandardWeb"/>
        <w:spacing w:before="0" w:beforeAutospacing="0" w:after="0" w:afterAutospacing="0"/>
        <w:jc w:val="both"/>
        <w:rPr>
          <w:rFonts w:ascii="Burg Grotesk" w:hAnsi="Burg Grotesk" w:cs="Burg Grotesk"/>
          <w:sz w:val="20"/>
          <w:szCs w:val="20"/>
        </w:rPr>
      </w:pPr>
      <w:r w:rsidRPr="007B655C">
        <w:rPr>
          <w:rFonts w:ascii="Burg Grotesk" w:hAnsi="Burg Grotesk" w:cs="Burg Grotesk"/>
          <w:sz w:val="20"/>
          <w:szCs w:val="20"/>
        </w:rPr>
        <w:t xml:space="preserve">Bitte </w:t>
      </w:r>
      <w:r>
        <w:rPr>
          <w:rFonts w:ascii="Burg Grotesk" w:hAnsi="Burg Grotesk" w:cs="Burg Grotesk"/>
          <w:sz w:val="20"/>
          <w:szCs w:val="20"/>
        </w:rPr>
        <w:t>geben Sie die richtigen Formulierungen an</w:t>
      </w:r>
      <w:r w:rsidRPr="007B655C">
        <w:rPr>
          <w:rFonts w:ascii="Burg Grotesk" w:hAnsi="Burg Grotesk" w:cs="Burg Grotesk"/>
          <w:sz w:val="20"/>
          <w:szCs w:val="20"/>
        </w:rPr>
        <w:t xml:space="preserve"> (Beispiel: richtig: BK Siebdruck, falsch: Wahlpflich</w:t>
      </w:r>
      <w:r>
        <w:rPr>
          <w:rFonts w:ascii="Burg Grotesk" w:hAnsi="Burg Grotesk" w:cs="Burg Grotesk"/>
          <w:sz w:val="20"/>
          <w:szCs w:val="20"/>
        </w:rPr>
        <w:t>t</w:t>
      </w:r>
      <w:r w:rsidRPr="007B655C">
        <w:rPr>
          <w:rFonts w:ascii="Burg Grotesk" w:hAnsi="Burg Grotesk" w:cs="Burg Grotesk"/>
          <w:sz w:val="20"/>
          <w:szCs w:val="20"/>
        </w:rPr>
        <w:t>kurs Illustration). Theoriekurse können nur mit Bestätigung von einer Theorie-Professur der Burg übertragen werden. Die Person muss prüfen, ob die Leistung aus dem Ausland dem Modul der Burg entspricht. </w:t>
      </w:r>
    </w:p>
    <w:p w:rsidR="007B655C" w:rsidRDefault="007B655C" w:rsidP="007B655C">
      <w:pPr>
        <w:pStyle w:val="StandardWeb"/>
        <w:spacing w:before="0" w:beforeAutospacing="0" w:after="0" w:afterAutospacing="0"/>
        <w:rPr>
          <w:rFonts w:ascii="Courier New" w:hAnsi="Courier New" w:cs="Courier New"/>
          <w:color w:val="00624E"/>
          <w:sz w:val="16"/>
          <w:szCs w:val="16"/>
        </w:rPr>
      </w:pPr>
    </w:p>
    <w:p w:rsidR="0013197B" w:rsidRDefault="0013197B" w:rsidP="007B655C">
      <w:pPr>
        <w:pStyle w:val="StandardWeb"/>
        <w:spacing w:before="0" w:beforeAutospacing="0" w:after="0" w:afterAutospacing="0"/>
        <w:rPr>
          <w:rFonts w:ascii="Courier New" w:hAnsi="Courier New" w:cs="Courier New"/>
          <w:color w:val="00624E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991"/>
        <w:gridCol w:w="3545"/>
        <w:gridCol w:w="987"/>
      </w:tblGrid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  <w:r w:rsidRPr="0013197B">
              <w:rPr>
                <w:rFonts w:ascii="Burg Grotesk" w:hAnsi="Burg Grotesk" w:cs="Burg Grotesk"/>
              </w:rPr>
              <w:t>Kurs an der ausländischen Hochschule</w:t>
            </w: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  <w:r w:rsidRPr="0013197B">
              <w:rPr>
                <w:rFonts w:ascii="Burg Grotesk" w:hAnsi="Burg Grotesk" w:cs="Burg Grotesk"/>
              </w:rPr>
              <w:t>Anzahl ECTS</w:t>
            </w:r>
          </w:p>
        </w:tc>
        <w:tc>
          <w:tcPr>
            <w:tcW w:w="3545" w:type="dxa"/>
          </w:tcPr>
          <w:p w:rsidR="0013197B" w:rsidRPr="0013197B" w:rsidRDefault="0013197B" w:rsidP="0013197B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  <w:r w:rsidRPr="0013197B">
              <w:rPr>
                <w:rFonts w:ascii="Burg Grotesk" w:hAnsi="Burg Grotesk" w:cs="Burg Grotesk"/>
              </w:rPr>
              <w:t>Kurs Burg Giebichenstein Kunsthochschule Halle</w:t>
            </w: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  <w:r w:rsidRPr="0013197B">
              <w:rPr>
                <w:rFonts w:ascii="Burg Grotesk" w:hAnsi="Burg Grotesk" w:cs="Burg Grotesk"/>
              </w:rPr>
              <w:t>Anzahl ECTS</w:t>
            </w:r>
          </w:p>
        </w:tc>
      </w:tr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3545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</w:tr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3545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</w:tr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3545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</w:tr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3545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</w:tr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3545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</w:rPr>
            </w:pPr>
          </w:p>
        </w:tc>
      </w:tr>
      <w:tr w:rsidR="0013197B" w:rsidRPr="0013197B" w:rsidTr="0013197B">
        <w:tc>
          <w:tcPr>
            <w:tcW w:w="3539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  <w:b/>
              </w:rPr>
            </w:pPr>
            <w:r w:rsidRPr="0013197B">
              <w:rPr>
                <w:rFonts w:ascii="Burg Grotesk" w:hAnsi="Burg Grotesk" w:cs="Burg Grotesk"/>
                <w:b/>
              </w:rPr>
              <w:t>Gesamtzahl der Punkte</w:t>
            </w:r>
          </w:p>
        </w:tc>
        <w:tc>
          <w:tcPr>
            <w:tcW w:w="991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  <w:b/>
              </w:rPr>
            </w:pPr>
          </w:p>
        </w:tc>
        <w:tc>
          <w:tcPr>
            <w:tcW w:w="3545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  <w:b/>
              </w:rPr>
            </w:pPr>
            <w:r w:rsidRPr="0013197B">
              <w:rPr>
                <w:rFonts w:ascii="Burg Grotesk" w:hAnsi="Burg Grotesk" w:cs="Burg Grotesk"/>
                <w:b/>
              </w:rPr>
              <w:t>Gesamtzahl der Punkte</w:t>
            </w:r>
          </w:p>
        </w:tc>
        <w:tc>
          <w:tcPr>
            <w:tcW w:w="987" w:type="dxa"/>
          </w:tcPr>
          <w:p w:rsidR="0013197B" w:rsidRPr="0013197B" w:rsidRDefault="0013197B" w:rsidP="007B655C">
            <w:pPr>
              <w:pStyle w:val="StandardWeb"/>
              <w:spacing w:before="0" w:beforeAutospacing="0" w:after="0" w:afterAutospacing="0"/>
              <w:rPr>
                <w:rFonts w:ascii="Burg Grotesk" w:hAnsi="Burg Grotesk" w:cs="Burg Grotesk"/>
                <w:b/>
              </w:rPr>
            </w:pPr>
          </w:p>
        </w:tc>
      </w:tr>
    </w:tbl>
    <w:p w:rsidR="0013197B" w:rsidRPr="007B655C" w:rsidRDefault="0013197B" w:rsidP="007B655C">
      <w:pPr>
        <w:rPr>
          <w:rFonts w:ascii="Burg Grotesk" w:eastAsia="Times New Roman" w:hAnsi="Burg Grotesk" w:cs="Burg Grotesk"/>
          <w:b/>
          <w:bCs/>
          <w:sz w:val="24"/>
          <w:szCs w:val="24"/>
          <w:lang w:eastAsia="de-DE"/>
        </w:rPr>
      </w:pPr>
    </w:p>
    <w:sectPr w:rsidR="0013197B" w:rsidRPr="007B655C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7B" w:rsidRDefault="0013197B" w:rsidP="0013197B">
      <w:pPr>
        <w:spacing w:after="0" w:line="240" w:lineRule="auto"/>
      </w:pPr>
      <w:r>
        <w:separator/>
      </w:r>
    </w:p>
  </w:endnote>
  <w:endnote w:type="continuationSeparator" w:id="0">
    <w:p w:rsidR="0013197B" w:rsidRDefault="0013197B" w:rsidP="0013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urg Grotesk">
    <w:panose1 w:val="020B0504020101020102"/>
    <w:charset w:val="00"/>
    <w:family w:val="swiss"/>
    <w:notTrueType/>
    <w:pitch w:val="variable"/>
    <w:sig w:usb0="800000AF" w:usb1="4000206B" w:usb2="00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7B" w:rsidRDefault="0013197B" w:rsidP="0013197B">
      <w:pPr>
        <w:spacing w:after="0" w:line="240" w:lineRule="auto"/>
      </w:pPr>
      <w:r>
        <w:separator/>
      </w:r>
    </w:p>
  </w:footnote>
  <w:footnote w:type="continuationSeparator" w:id="0">
    <w:p w:rsidR="0013197B" w:rsidRDefault="0013197B" w:rsidP="0013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7B" w:rsidRDefault="0013197B" w:rsidP="0013197B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063845" cy="3429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rg_international_logo_4x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659" cy="345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4029" w:rsidRDefault="00C24029" w:rsidP="0013197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1B6"/>
    <w:multiLevelType w:val="hybridMultilevel"/>
    <w:tmpl w:val="06FA11D8"/>
    <w:lvl w:ilvl="0" w:tplc="F724A994">
      <w:numFmt w:val="bullet"/>
      <w:lvlText w:val="-"/>
      <w:lvlJc w:val="left"/>
      <w:pPr>
        <w:ind w:left="720" w:hanging="360"/>
      </w:pPr>
      <w:rPr>
        <w:rFonts w:ascii="Burg Grotesk" w:eastAsiaTheme="minorHAnsi" w:hAnsi="Burg Grotesk" w:cs="Burg Grotes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5C"/>
    <w:rsid w:val="0013197B"/>
    <w:rsid w:val="00576548"/>
    <w:rsid w:val="007B655C"/>
    <w:rsid w:val="0099118F"/>
    <w:rsid w:val="00C24029"/>
    <w:rsid w:val="00E5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F9A031E-6976-4C15-8CC7-28E6F1F1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B6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655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7B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7B655C"/>
  </w:style>
  <w:style w:type="character" w:styleId="Hyperlink">
    <w:name w:val="Hyperlink"/>
    <w:basedOn w:val="Absatz-Standardschriftart"/>
    <w:uiPriority w:val="99"/>
    <w:unhideWhenUsed/>
    <w:rsid w:val="007B655C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B655C"/>
    <w:rPr>
      <w:b/>
      <w:bCs/>
    </w:rPr>
  </w:style>
  <w:style w:type="table" w:styleId="Tabellenraster">
    <w:name w:val="Table Grid"/>
    <w:basedOn w:val="NormaleTabelle"/>
    <w:uiPriority w:val="39"/>
    <w:rsid w:val="0013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3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97B"/>
  </w:style>
  <w:style w:type="paragraph" w:styleId="Fuzeile">
    <w:name w:val="footer"/>
    <w:basedOn w:val="Standard"/>
    <w:link w:val="FuzeileZchn"/>
    <w:uiPriority w:val="99"/>
    <w:unhideWhenUsed/>
    <w:rsid w:val="0013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97B"/>
  </w:style>
  <w:style w:type="paragraph" w:styleId="KeinLeerraum">
    <w:name w:val="No Spacing"/>
    <w:uiPriority w:val="1"/>
    <w:qFormat/>
    <w:rsid w:val="005765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28"/>
    </w:rPr>
  </w:style>
  <w:style w:type="paragraph" w:styleId="Listenabsatz">
    <w:name w:val="List Paragraph"/>
    <w:basedOn w:val="Standard"/>
    <w:uiPriority w:val="34"/>
    <w:qFormat/>
    <w:rsid w:val="00576548"/>
    <w:pPr>
      <w:spacing w:after="200" w:line="271" w:lineRule="auto"/>
      <w:ind w:left="720"/>
      <w:contextualSpacing/>
    </w:pPr>
    <w:rPr>
      <w:rFonts w:ascii="Calibri" w:hAnsi="Calibri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76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g-halle.de/media/documents/Hochschule/Studium/BA-KD-24.06.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lte@burg&#8211;hall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urg-halle.de/hochschule/studium/studierenden-info/studien-und-pruefungsordnungenpruefungsanmeldungenstudienplae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Frank Lange</dc:creator>
  <cp:keywords/>
  <dc:description/>
  <cp:lastModifiedBy>Bernhard Frank Lange</cp:lastModifiedBy>
  <cp:revision>3</cp:revision>
  <dcterms:created xsi:type="dcterms:W3CDTF">2022-12-02T12:36:00Z</dcterms:created>
  <dcterms:modified xsi:type="dcterms:W3CDTF">2023-12-07T09:19:00Z</dcterms:modified>
</cp:coreProperties>
</file>